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22FC" w14:textId="77777777" w:rsidR="00BB2AE1" w:rsidRDefault="00BB2AE1" w:rsidP="00BB2AE1">
      <w:pPr>
        <w:pStyle w:val="Ttulo1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A805D98" wp14:editId="099363EB">
            <wp:simplePos x="0" y="0"/>
            <wp:positionH relativeFrom="margin">
              <wp:posOffset>4267200</wp:posOffset>
            </wp:positionH>
            <wp:positionV relativeFrom="page">
              <wp:posOffset>190500</wp:posOffset>
            </wp:positionV>
            <wp:extent cx="733425" cy="619125"/>
            <wp:effectExtent l="0" t="0" r="0" b="0"/>
            <wp:wrapNone/>
            <wp:docPr id="36" name="image2.jpg" descr="Hoja Membretead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oja Membreteada 1"/>
                    <pic:cNvPicPr preferRelativeResize="0"/>
                  </pic:nvPicPr>
                  <pic:blipFill>
                    <a:blip r:embed="rId4"/>
                    <a:srcRect l="43000" t="2719" r="42959" b="8343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A4C004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p w14:paraId="22672236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p w14:paraId="4219C839" w14:textId="3A0D43F7" w:rsidR="008A2DFE" w:rsidRDefault="00BB2AE1" w:rsidP="00BB2AE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E.S.E ALEJANDRO PROSPERO REVEREND CRONOGRAMA DE ACTIVIDADES – </w:t>
      </w:r>
      <w:r w:rsidR="008A2DFE">
        <w:rPr>
          <w:b/>
          <w:sz w:val="20"/>
          <w:szCs w:val="20"/>
        </w:rPr>
        <w:t>FEBRERO  2025</w:t>
      </w:r>
    </w:p>
    <w:p w14:paraId="47293712" w14:textId="77777777" w:rsidR="008A2DFE" w:rsidRDefault="008A2DFE" w:rsidP="00BB2AE1">
      <w:pPr>
        <w:spacing w:after="0"/>
        <w:jc w:val="center"/>
        <w:rPr>
          <w:b/>
          <w:sz w:val="20"/>
          <w:szCs w:val="20"/>
        </w:rPr>
      </w:pPr>
    </w:p>
    <w:p w14:paraId="69983367" w14:textId="6E3973AB" w:rsidR="00BB2AE1" w:rsidRDefault="009D33FE" w:rsidP="00BB2AE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EF8E2B1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tbl>
      <w:tblPr>
        <w:tblW w:w="13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47"/>
        <w:gridCol w:w="9368"/>
      </w:tblGrid>
      <w:tr w:rsidR="00BB2AE1" w14:paraId="2D12B74D" w14:textId="77777777" w:rsidTr="00B43157">
        <w:trPr>
          <w:jc w:val="center"/>
        </w:trPr>
        <w:tc>
          <w:tcPr>
            <w:tcW w:w="1271" w:type="dxa"/>
            <w:vAlign w:val="center"/>
          </w:tcPr>
          <w:p w14:paraId="7D1D65D5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3247" w:type="dxa"/>
            <w:vAlign w:val="center"/>
          </w:tcPr>
          <w:p w14:paraId="6BD88BCC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9368" w:type="dxa"/>
            <w:vAlign w:val="center"/>
          </w:tcPr>
          <w:p w14:paraId="6D77EED8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</w:t>
            </w:r>
          </w:p>
        </w:tc>
      </w:tr>
      <w:tr w:rsidR="00BB2AE1" w14:paraId="68C7AAAD" w14:textId="77777777" w:rsidTr="00B43157">
        <w:trPr>
          <w:jc w:val="center"/>
        </w:trPr>
        <w:tc>
          <w:tcPr>
            <w:tcW w:w="1271" w:type="dxa"/>
            <w:vAlign w:val="center"/>
          </w:tcPr>
          <w:p w14:paraId="420ECEED" w14:textId="1E0256C5" w:rsidR="00BB2AE1" w:rsidRDefault="006256B3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2AE1">
              <w:rPr>
                <w:sz w:val="20"/>
                <w:szCs w:val="20"/>
              </w:rPr>
              <w:t>/</w:t>
            </w:r>
            <w:r w:rsidR="00CA21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E20DD2">
              <w:rPr>
                <w:sz w:val="20"/>
                <w:szCs w:val="20"/>
              </w:rPr>
              <w:t>/</w:t>
            </w:r>
            <w:r w:rsidR="00A01C8B">
              <w:rPr>
                <w:sz w:val="20"/>
                <w:szCs w:val="20"/>
              </w:rPr>
              <w:t>2</w:t>
            </w:r>
            <w:r w:rsidR="00BB2AE1">
              <w:rPr>
                <w:sz w:val="20"/>
                <w:szCs w:val="20"/>
              </w:rPr>
              <w:t>02</w:t>
            </w:r>
            <w:r w:rsidR="00381B48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671B5781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4D253EA7" w14:textId="349F7716" w:rsidR="00CA214A" w:rsidRDefault="00CA214A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</w:p>
        </w:tc>
        <w:tc>
          <w:tcPr>
            <w:tcW w:w="9368" w:type="dxa"/>
            <w:vAlign w:val="center"/>
          </w:tcPr>
          <w:p w14:paraId="28E15D5E" w14:textId="2C5CD05F" w:rsidR="00BB2AE1" w:rsidRDefault="0048662F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  <w:r w:rsidR="00203F5D">
              <w:rPr>
                <w:sz w:val="20"/>
                <w:szCs w:val="20"/>
              </w:rPr>
              <w:t>o</w:t>
            </w:r>
            <w:r w:rsidR="00C63E6C">
              <w:rPr>
                <w:sz w:val="20"/>
                <w:szCs w:val="20"/>
              </w:rPr>
              <w:t xml:space="preserve">ordinacioncon </w:t>
            </w:r>
            <w:r w:rsidR="00E65BEB">
              <w:rPr>
                <w:sz w:val="20"/>
                <w:szCs w:val="20"/>
              </w:rPr>
              <w:t xml:space="preserve"> con </w:t>
            </w:r>
            <w:r w:rsidR="00C63E6C">
              <w:rPr>
                <w:sz w:val="20"/>
                <w:szCs w:val="20"/>
              </w:rPr>
              <w:t xml:space="preserve">el profesional de </w:t>
            </w:r>
            <w:r w:rsidR="0023346C">
              <w:rPr>
                <w:sz w:val="20"/>
                <w:szCs w:val="20"/>
              </w:rPr>
              <w:t>psicología para desarrollar</w:t>
            </w:r>
            <w:r w:rsidR="001C1ED7">
              <w:rPr>
                <w:sz w:val="20"/>
                <w:szCs w:val="20"/>
              </w:rPr>
              <w:t xml:space="preserve"> activida</w:t>
            </w:r>
            <w:r w:rsidR="00495043">
              <w:rPr>
                <w:sz w:val="20"/>
                <w:szCs w:val="20"/>
              </w:rPr>
              <w:t>des</w:t>
            </w:r>
            <w:r w:rsidR="0023346C">
              <w:rPr>
                <w:sz w:val="20"/>
                <w:szCs w:val="20"/>
              </w:rPr>
              <w:t xml:space="preserve"> intra y </w:t>
            </w:r>
            <w:r w:rsidR="00E65BEB">
              <w:rPr>
                <w:sz w:val="20"/>
                <w:szCs w:val="20"/>
              </w:rPr>
              <w:t>extramural</w:t>
            </w:r>
            <w:r w:rsidR="0023346C">
              <w:rPr>
                <w:sz w:val="20"/>
                <w:szCs w:val="20"/>
              </w:rPr>
              <w:t xml:space="preserve"> </w:t>
            </w:r>
            <w:r w:rsidR="00495043">
              <w:rPr>
                <w:sz w:val="20"/>
                <w:szCs w:val="20"/>
              </w:rPr>
              <w:t xml:space="preserve">que generen </w:t>
            </w:r>
            <w:r w:rsidR="0080583E">
              <w:rPr>
                <w:sz w:val="20"/>
                <w:szCs w:val="20"/>
              </w:rPr>
              <w:t xml:space="preserve"> cambios en los cuidados de la salud,</w:t>
            </w:r>
            <w:r w:rsidR="00203F5D">
              <w:rPr>
                <w:sz w:val="20"/>
                <w:szCs w:val="20"/>
              </w:rPr>
              <w:t xml:space="preserve">  </w:t>
            </w:r>
            <w:r w:rsidR="00BB2AE1">
              <w:rPr>
                <w:sz w:val="20"/>
                <w:szCs w:val="20"/>
              </w:rPr>
              <w:t>Aplicación de encuestas – Intervención del Área de Trabajo Social – Sesiones educativas – Apoyo y acompañamiento al Área de facturación (Referencia y contrarreferencia de pacientes) Elaboración de fichas socioeconómicas</w:t>
            </w:r>
          </w:p>
        </w:tc>
      </w:tr>
      <w:tr w:rsidR="00BB2AE1" w14:paraId="10974B88" w14:textId="77777777" w:rsidTr="00B43157">
        <w:trPr>
          <w:jc w:val="center"/>
        </w:trPr>
        <w:tc>
          <w:tcPr>
            <w:tcW w:w="1271" w:type="dxa"/>
            <w:vAlign w:val="center"/>
          </w:tcPr>
          <w:p w14:paraId="4EEB8C48" w14:textId="388DDB60" w:rsidR="00BB2AE1" w:rsidRDefault="0058405C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620BD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0620BD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3D719367" w14:textId="58F53BF3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</w:t>
            </w:r>
            <w:r w:rsidR="00CB1F23">
              <w:rPr>
                <w:b/>
                <w:sz w:val="20"/>
                <w:szCs w:val="20"/>
              </w:rPr>
              <w:t>NA</w:t>
            </w:r>
          </w:p>
        </w:tc>
        <w:tc>
          <w:tcPr>
            <w:tcW w:w="9368" w:type="dxa"/>
            <w:vAlign w:val="center"/>
          </w:tcPr>
          <w:p w14:paraId="4930A9D0" w14:textId="25C0F767" w:rsidR="00BB2AE1" w:rsidRDefault="00E507D8" w:rsidP="00B43157">
            <w:pPr>
              <w:spacing w:after="0"/>
              <w:jc w:val="both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coordinación con el área </w:t>
            </w:r>
            <w:r w:rsidR="002E50C6">
              <w:rPr>
                <w:sz w:val="20"/>
                <w:szCs w:val="20"/>
              </w:rPr>
              <w:t>de enfermería de las diferentes unidades</w:t>
            </w:r>
            <w:r>
              <w:rPr>
                <w:sz w:val="20"/>
                <w:szCs w:val="20"/>
              </w:rPr>
              <w:t xml:space="preserve"> para la selección de temáticas a desarrollar en las diferentes </w:t>
            </w:r>
            <w:r w:rsidR="002E50C6">
              <w:rPr>
                <w:sz w:val="20"/>
                <w:szCs w:val="20"/>
              </w:rPr>
              <w:t>UPSS</w:t>
            </w:r>
            <w:r w:rsidR="001504C9">
              <w:rPr>
                <w:sz w:val="20"/>
                <w:szCs w:val="20"/>
              </w:rPr>
              <w:t xml:space="preserve"> </w:t>
            </w:r>
            <w:r w:rsidR="006F0D17">
              <w:rPr>
                <w:sz w:val="20"/>
                <w:szCs w:val="20"/>
              </w:rPr>
              <w:t xml:space="preserve"> T</w:t>
            </w:r>
            <w:r w:rsidR="003458E1">
              <w:rPr>
                <w:sz w:val="20"/>
                <w:szCs w:val="20"/>
              </w:rPr>
              <w:t>eniendo en cuenta los diagnostico más</w:t>
            </w:r>
            <w:r w:rsidR="00FB2AD1">
              <w:rPr>
                <w:sz w:val="20"/>
                <w:szCs w:val="20"/>
              </w:rPr>
              <w:t xml:space="preserve"> relevantes </w:t>
            </w:r>
            <w:r w:rsidR="00D1638D">
              <w:rPr>
                <w:sz w:val="20"/>
                <w:szCs w:val="20"/>
              </w:rPr>
              <w:t xml:space="preserve"> en consulta externa y urgencia,</w:t>
            </w:r>
            <w:r w:rsidR="003458E1">
              <w:rPr>
                <w:sz w:val="20"/>
                <w:szCs w:val="20"/>
              </w:rPr>
              <w:t xml:space="preserve"> </w:t>
            </w:r>
            <w:r w:rsidR="00AB4C41">
              <w:rPr>
                <w:sz w:val="20"/>
                <w:szCs w:val="20"/>
              </w:rPr>
              <w:t>Seguimiento</w:t>
            </w:r>
            <w:r w:rsidR="00BB2AE1">
              <w:rPr>
                <w:sz w:val="20"/>
                <w:szCs w:val="20"/>
              </w:rPr>
              <w:t xml:space="preserve">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</w:t>
            </w:r>
            <w:r w:rsidR="005D0CA3">
              <w:rPr>
                <w:sz w:val="20"/>
                <w:szCs w:val="20"/>
              </w:rPr>
              <w:t>Reunión con la  asociación de usuario de la clínica la castellana</w:t>
            </w:r>
          </w:p>
          <w:p w14:paraId="6AEF70C5" w14:textId="77777777" w:rsidR="00BB2AE1" w:rsidRPr="004D57A4" w:rsidRDefault="00BB2AE1" w:rsidP="00B43157">
            <w:pPr>
              <w:pStyle w:val="TableParagraph"/>
              <w:tabs>
                <w:tab w:val="left" w:pos="466"/>
                <w:tab w:val="left" w:pos="467"/>
              </w:tabs>
              <w:spacing w:line="254" w:lineRule="exact"/>
              <w:rPr>
                <w:sz w:val="20"/>
              </w:rPr>
            </w:pPr>
          </w:p>
          <w:p w14:paraId="7EC61818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307C9412" w14:textId="77777777" w:rsidTr="00B43157">
        <w:trPr>
          <w:trHeight w:val="1758"/>
          <w:jc w:val="center"/>
        </w:trPr>
        <w:tc>
          <w:tcPr>
            <w:tcW w:w="1271" w:type="dxa"/>
            <w:vAlign w:val="center"/>
          </w:tcPr>
          <w:p w14:paraId="173948CC" w14:textId="6D33776D" w:rsidR="00BB2AE1" w:rsidRDefault="0058405C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07D8">
              <w:rPr>
                <w:sz w:val="20"/>
                <w:szCs w:val="20"/>
              </w:rPr>
              <w:t>/</w:t>
            </w:r>
            <w:r w:rsidR="00507F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7CB2E130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3AE0B81" w14:textId="7AB33FEB" w:rsidR="00E507D8" w:rsidRDefault="00E507D8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31BE23CB" w14:textId="4A991953" w:rsidR="00E507D8" w:rsidRDefault="00E507D8" w:rsidP="00B43157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6FC1101" w14:textId="481A3DB5" w:rsidR="00BB2AE1" w:rsidRDefault="00CB1F23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6F253597" w14:textId="4D434CCD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de nueva ruta de asignación de citas </w:t>
            </w:r>
          </w:p>
          <w:p w14:paraId="0185E715" w14:textId="680D2A5A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  <w:r w:rsidR="00521FA8">
              <w:rPr>
                <w:sz w:val="20"/>
                <w:szCs w:val="20"/>
              </w:rPr>
              <w:t>. Sesión educativa tema: manejo del estrés.</w:t>
            </w:r>
          </w:p>
          <w:p w14:paraId="08FEC29C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00D8C311" w14:textId="77777777" w:rsidTr="00B43157">
        <w:trPr>
          <w:jc w:val="center"/>
        </w:trPr>
        <w:tc>
          <w:tcPr>
            <w:tcW w:w="1271" w:type="dxa"/>
            <w:vAlign w:val="center"/>
          </w:tcPr>
          <w:p w14:paraId="36493AC3" w14:textId="73A71513" w:rsidR="00BB2AE1" w:rsidRDefault="00E12D67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/0</w:t>
            </w:r>
            <w:r w:rsidR="0058405C"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2A04D7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32602039" w14:textId="3132A839" w:rsidR="00BB2AE1" w:rsidRDefault="00E507D8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</w:tc>
        <w:tc>
          <w:tcPr>
            <w:tcW w:w="9368" w:type="dxa"/>
            <w:vAlign w:val="center"/>
          </w:tcPr>
          <w:p w14:paraId="2CC0F08B" w14:textId="6DC65DF0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y acompañamiento al Orientador (Atención al Usuario) en las actividades que se desarrollan en el puesto de salud San Jorge.</w:t>
            </w:r>
            <w:r w:rsidR="00521FA8">
              <w:rPr>
                <w:sz w:val="20"/>
                <w:szCs w:val="20"/>
              </w:rPr>
              <w:t xml:space="preserve"> Sesión educativa </w:t>
            </w:r>
            <w:r w:rsidR="00F802DF">
              <w:rPr>
                <w:sz w:val="20"/>
                <w:szCs w:val="20"/>
              </w:rPr>
              <w:t>tema deberes y derechos</w:t>
            </w:r>
            <w:r w:rsidR="00EB2938">
              <w:rPr>
                <w:sz w:val="20"/>
                <w:szCs w:val="20"/>
              </w:rPr>
              <w:t xml:space="preserve"> </w:t>
            </w:r>
            <w:r w:rsidR="00510766">
              <w:rPr>
                <w:sz w:val="20"/>
                <w:szCs w:val="20"/>
              </w:rPr>
              <w:t>,</w:t>
            </w:r>
            <w:r w:rsidR="00EB2938">
              <w:rPr>
                <w:sz w:val="20"/>
                <w:szCs w:val="20"/>
              </w:rPr>
              <w:t>visita al puesto de salud  tigrera</w:t>
            </w:r>
            <w:r w:rsidR="00510766">
              <w:rPr>
                <w:sz w:val="20"/>
                <w:szCs w:val="20"/>
              </w:rPr>
              <w:t xml:space="preserve"> y centro de  salud minca.</w:t>
            </w:r>
          </w:p>
        </w:tc>
      </w:tr>
      <w:tr w:rsidR="00BB2AE1" w14:paraId="2D9D6EB5" w14:textId="77777777" w:rsidTr="00B43157">
        <w:trPr>
          <w:jc w:val="center"/>
        </w:trPr>
        <w:tc>
          <w:tcPr>
            <w:tcW w:w="1271" w:type="dxa"/>
            <w:vAlign w:val="center"/>
          </w:tcPr>
          <w:p w14:paraId="16C009FE" w14:textId="1D8B31A1" w:rsidR="00BB2AE1" w:rsidRDefault="0058405C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/0</w:t>
            </w:r>
            <w:r w:rsidR="00E12D67"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DF445E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05CE65C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04C0C32" w14:textId="5A243347" w:rsidR="00BB2AE1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</w:p>
        </w:tc>
        <w:tc>
          <w:tcPr>
            <w:tcW w:w="9368" w:type="dxa"/>
            <w:vAlign w:val="center"/>
          </w:tcPr>
          <w:p w14:paraId="607CC4F9" w14:textId="11235E8B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nueva ruta de asignación de citas</w:t>
            </w:r>
            <w:r w:rsidR="00BB2AE1"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</w:t>
            </w:r>
            <w:r w:rsidR="000E2565">
              <w:rPr>
                <w:sz w:val="20"/>
                <w:szCs w:val="20"/>
              </w:rPr>
              <w:t>socioeconómica.</w:t>
            </w:r>
          </w:p>
        </w:tc>
      </w:tr>
      <w:tr w:rsidR="00BB2AE1" w14:paraId="69D71C8E" w14:textId="77777777" w:rsidTr="00B43157">
        <w:trPr>
          <w:jc w:val="center"/>
        </w:trPr>
        <w:tc>
          <w:tcPr>
            <w:tcW w:w="1271" w:type="dxa"/>
            <w:vAlign w:val="center"/>
          </w:tcPr>
          <w:p w14:paraId="0BACDEF6" w14:textId="29B9DC8F" w:rsidR="00BB2AE1" w:rsidRDefault="00E12D67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07FC3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CF2468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01F2489B" w14:textId="16ACDDA8" w:rsidR="00BB2AE1" w:rsidRDefault="00611256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  <w:r w:rsidR="007D4292">
              <w:rPr>
                <w:b/>
                <w:sz w:val="20"/>
                <w:szCs w:val="20"/>
              </w:rPr>
              <w:t>.         CENT</w:t>
            </w:r>
            <w:r w:rsidR="00B16A20">
              <w:rPr>
                <w:b/>
                <w:sz w:val="20"/>
                <w:szCs w:val="20"/>
              </w:rPr>
              <w:t>RO DE SALUD LA CASTELLAA</w:t>
            </w:r>
          </w:p>
        </w:tc>
        <w:tc>
          <w:tcPr>
            <w:tcW w:w="9368" w:type="dxa"/>
            <w:vAlign w:val="center"/>
          </w:tcPr>
          <w:p w14:paraId="09941757" w14:textId="77777777" w:rsidR="009905C4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25E5">
              <w:rPr>
                <w:sz w:val="20"/>
                <w:szCs w:val="20"/>
              </w:rPr>
              <w:t>Socialización nueva ruta de asignación de citas, aplicación de encuestas, seguimientos al censo de pacientes, sesiones educativas apertura de buzón, elaboración de fichas, apoyo y acompañamiento al área de facturación sistema de referencia y contrarreferencia.</w:t>
            </w:r>
            <w:r w:rsidR="00FE70C0">
              <w:rPr>
                <w:sz w:val="20"/>
                <w:szCs w:val="20"/>
              </w:rPr>
              <w:t xml:space="preserve"> Reunión con los lideres de villa tabla para dar a conocer el objetivo y la intervención </w:t>
            </w:r>
            <w:r w:rsidR="007214E3">
              <w:rPr>
                <w:sz w:val="20"/>
                <w:szCs w:val="20"/>
              </w:rPr>
              <w:t xml:space="preserve">de los equipos básicos en las </w:t>
            </w:r>
            <w:r w:rsidR="00753C9C">
              <w:rPr>
                <w:sz w:val="20"/>
                <w:szCs w:val="20"/>
              </w:rPr>
              <w:t>comunidades</w:t>
            </w:r>
          </w:p>
          <w:p w14:paraId="46D80F7E" w14:textId="70C67C1B" w:rsidR="00BB2AE1" w:rsidRDefault="007214E3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BB2AE1" w14:paraId="2DFED611" w14:textId="77777777" w:rsidTr="009905C4">
        <w:trPr>
          <w:trHeight w:val="1543"/>
          <w:jc w:val="center"/>
        </w:trPr>
        <w:tc>
          <w:tcPr>
            <w:tcW w:w="1271" w:type="dxa"/>
            <w:vAlign w:val="center"/>
          </w:tcPr>
          <w:p w14:paraId="7C6F64E0" w14:textId="1B1ABD76" w:rsidR="00BB2AE1" w:rsidRDefault="000E596A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F00876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587DD7CA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</w:tc>
        <w:tc>
          <w:tcPr>
            <w:tcW w:w="9368" w:type="dxa"/>
            <w:vAlign w:val="center"/>
          </w:tcPr>
          <w:p w14:paraId="30391CD3" w14:textId="694CCE0B" w:rsidR="00AC25E5" w:rsidRDefault="00AC25E5" w:rsidP="00B43157">
            <w:pPr>
              <w:spacing w:after="0"/>
              <w:jc w:val="both"/>
            </w:pPr>
            <w:r>
              <w:t>Socialización nueva ruta de asignación de citas. capacitación de la importancia del buzón de sugerencia,</w:t>
            </w:r>
          </w:p>
          <w:p w14:paraId="7DA8D24E" w14:textId="42B9094F" w:rsidR="00AC25E5" w:rsidRDefault="00854DEC" w:rsidP="00B43157">
            <w:pPr>
              <w:spacing w:after="0"/>
              <w:jc w:val="both"/>
            </w:pPr>
            <w:r>
              <w:t>Seguimiento al censo de pacientes, elaboración de fichas. Acompañamiento al área de facturación. Sistema de referencia y contrarreferencia. Intervención de casos</w:t>
            </w:r>
            <w:r w:rsidR="00936A12">
              <w:t xml:space="preserve"> socialización y motivación para conformar la asociación de usuario de la clínica la castellana</w:t>
            </w:r>
          </w:p>
          <w:p w14:paraId="17E1911B" w14:textId="77777777" w:rsidR="00AC25E5" w:rsidRDefault="00AC25E5" w:rsidP="00B43157">
            <w:pPr>
              <w:spacing w:after="0"/>
              <w:jc w:val="both"/>
            </w:pPr>
          </w:p>
          <w:p w14:paraId="6ECC484E" w14:textId="3B03721D" w:rsidR="00BB2AE1" w:rsidRDefault="00BB2AE1" w:rsidP="00B43157">
            <w:pPr>
              <w:spacing w:after="0"/>
              <w:jc w:val="both"/>
            </w:pPr>
          </w:p>
        </w:tc>
      </w:tr>
      <w:tr w:rsidR="00BB2AE1" w14:paraId="52251DBB" w14:textId="77777777" w:rsidTr="00B43157">
        <w:trPr>
          <w:jc w:val="center"/>
        </w:trPr>
        <w:tc>
          <w:tcPr>
            <w:tcW w:w="1271" w:type="dxa"/>
            <w:vAlign w:val="center"/>
          </w:tcPr>
          <w:p w14:paraId="24671C39" w14:textId="656FEC93" w:rsidR="00BB2AE1" w:rsidRDefault="000E596A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0876">
              <w:rPr>
                <w:sz w:val="20"/>
                <w:szCs w:val="20"/>
              </w:rPr>
              <w:t>1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F00876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22B28C94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36C7C363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89F7A98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092ED397" w14:textId="59DF86EF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  <w:r w:rsidR="00511120">
              <w:rPr>
                <w:sz w:val="20"/>
                <w:szCs w:val="20"/>
              </w:rPr>
              <w:t xml:space="preserve"> Socialización   de la nueva ruta</w:t>
            </w:r>
            <w:r w:rsidR="007214E3">
              <w:rPr>
                <w:sz w:val="20"/>
                <w:szCs w:val="20"/>
              </w:rPr>
              <w:t xml:space="preserve"> </w:t>
            </w:r>
            <w:r w:rsidR="00511120">
              <w:rPr>
                <w:sz w:val="20"/>
                <w:szCs w:val="20"/>
              </w:rPr>
              <w:t>de asignación de citas</w:t>
            </w:r>
          </w:p>
          <w:p w14:paraId="64780E70" w14:textId="71080931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CCEBC92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7887E125" w14:textId="77777777" w:rsidTr="00B43157">
        <w:trPr>
          <w:jc w:val="center"/>
        </w:trPr>
        <w:tc>
          <w:tcPr>
            <w:tcW w:w="1271" w:type="dxa"/>
            <w:vAlign w:val="center"/>
          </w:tcPr>
          <w:p w14:paraId="74F26FF6" w14:textId="7D52AC14" w:rsidR="00BB2AE1" w:rsidRDefault="000E596A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2468">
              <w:rPr>
                <w:sz w:val="20"/>
                <w:szCs w:val="20"/>
              </w:rPr>
              <w:t>2</w:t>
            </w:r>
            <w:r w:rsidR="009B620E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507FC3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202</w:t>
            </w:r>
            <w:r w:rsidR="00CF2468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45F84123" w14:textId="40C1F610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  <w:r w:rsidR="00B16A20">
              <w:rPr>
                <w:b/>
                <w:sz w:val="20"/>
                <w:szCs w:val="20"/>
              </w:rPr>
              <w:t xml:space="preserve">        </w:t>
            </w:r>
          </w:p>
          <w:p w14:paraId="03A4B3FE" w14:textId="299EA3A2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6099CAAC" w14:textId="22C14EF4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implementación nueva ruta de asignación de citas</w:t>
            </w:r>
            <w:r w:rsidR="00BB2AE1"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</w:t>
            </w:r>
            <w:r>
              <w:rPr>
                <w:sz w:val="20"/>
                <w:szCs w:val="20"/>
              </w:rPr>
              <w:t>socioeconómica</w:t>
            </w:r>
            <w:r w:rsidR="00936A12">
              <w:rPr>
                <w:sz w:val="20"/>
                <w:szCs w:val="20"/>
              </w:rPr>
              <w:t xml:space="preserve">. </w:t>
            </w:r>
            <w:r w:rsidR="00292BD0">
              <w:rPr>
                <w:sz w:val="20"/>
                <w:szCs w:val="20"/>
              </w:rPr>
              <w:t xml:space="preserve"> Visitas a los centros educativos  y hogar del icbf para </w:t>
            </w:r>
            <w:r w:rsidR="00C61706">
              <w:rPr>
                <w:sz w:val="20"/>
                <w:szCs w:val="20"/>
              </w:rPr>
              <w:t>programar</w:t>
            </w:r>
            <w:r w:rsidR="00292BD0">
              <w:rPr>
                <w:sz w:val="20"/>
                <w:szCs w:val="20"/>
              </w:rPr>
              <w:t xml:space="preserve"> actividades</w:t>
            </w:r>
            <w:r w:rsidR="00C61706">
              <w:rPr>
                <w:sz w:val="20"/>
                <w:szCs w:val="20"/>
              </w:rPr>
              <w:t xml:space="preserve"> educativas</w:t>
            </w:r>
          </w:p>
          <w:p w14:paraId="0701198E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03E13BC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4138BCB3" w14:textId="77777777" w:rsidTr="00B43157">
        <w:trPr>
          <w:trHeight w:val="294"/>
          <w:jc w:val="center"/>
        </w:trPr>
        <w:tc>
          <w:tcPr>
            <w:tcW w:w="1271" w:type="dxa"/>
            <w:vAlign w:val="center"/>
          </w:tcPr>
          <w:p w14:paraId="0FD53E15" w14:textId="297D35CB" w:rsidR="00BB2AE1" w:rsidRDefault="000E596A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142C">
              <w:rPr>
                <w:sz w:val="20"/>
                <w:szCs w:val="20"/>
              </w:rPr>
              <w:t>3</w:t>
            </w:r>
            <w:r w:rsidR="00E507D8">
              <w:rPr>
                <w:sz w:val="20"/>
                <w:szCs w:val="20"/>
              </w:rPr>
              <w:t>/0</w:t>
            </w:r>
            <w:r w:rsidR="00CE20E5"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68142C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2040414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A44D495" w14:textId="5C15FF9D" w:rsidR="00BB2AE1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</w:p>
        </w:tc>
        <w:tc>
          <w:tcPr>
            <w:tcW w:w="9368" w:type="dxa"/>
            <w:vAlign w:val="center"/>
          </w:tcPr>
          <w:p w14:paraId="6D9C3604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1CD118CA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  <w:p w14:paraId="1CB0AF10" w14:textId="34C9A30F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662CF381" w14:textId="77777777" w:rsidTr="00B43157">
        <w:trPr>
          <w:jc w:val="center"/>
        </w:trPr>
        <w:tc>
          <w:tcPr>
            <w:tcW w:w="1271" w:type="dxa"/>
            <w:vAlign w:val="center"/>
          </w:tcPr>
          <w:p w14:paraId="38ABE83C" w14:textId="2033F83D" w:rsidR="00BB2AE1" w:rsidRDefault="00CE20E5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142C">
              <w:rPr>
                <w:sz w:val="20"/>
                <w:szCs w:val="20"/>
              </w:rPr>
              <w:t>4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68142C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7440327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76C2FAEB" w14:textId="5DDE127F" w:rsidR="00BB2AE1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SALID SAN MARTIN</w:t>
            </w:r>
          </w:p>
        </w:tc>
        <w:tc>
          <w:tcPr>
            <w:tcW w:w="9368" w:type="dxa"/>
            <w:vAlign w:val="center"/>
          </w:tcPr>
          <w:p w14:paraId="31210A06" w14:textId="2B46FB0F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</w:p>
          <w:p w14:paraId="5B8A5D5F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0E504A4F" w14:textId="77777777" w:rsidTr="00B43157">
        <w:trPr>
          <w:trHeight w:val="215"/>
          <w:jc w:val="center"/>
        </w:trPr>
        <w:tc>
          <w:tcPr>
            <w:tcW w:w="1271" w:type="dxa"/>
            <w:vAlign w:val="center"/>
          </w:tcPr>
          <w:p w14:paraId="65868E94" w14:textId="6D769879" w:rsidR="00E507D8" w:rsidRDefault="00CE20E5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2DF0"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B22DF0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7618A120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9EA2EE7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7CC0EF73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10AF034B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de nueva ruta de asignación de citas </w:t>
            </w:r>
          </w:p>
          <w:p w14:paraId="251E191B" w14:textId="02433EFF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(Portafolio de servicio- Importancia del buzón de sugerencias) – Apoyo y acompañamiento al Área de facturación (Referencia y contrarreferencia de pacientes) Elaboración de ficha socioeconómica</w:t>
            </w:r>
          </w:p>
          <w:p w14:paraId="20844B7A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68E39B00" w14:textId="77777777" w:rsidTr="00B43157">
        <w:trPr>
          <w:trHeight w:val="178"/>
          <w:jc w:val="center"/>
        </w:trPr>
        <w:tc>
          <w:tcPr>
            <w:tcW w:w="1271" w:type="dxa"/>
            <w:vAlign w:val="center"/>
          </w:tcPr>
          <w:p w14:paraId="393F7B03" w14:textId="6466ABFA" w:rsidR="00E507D8" w:rsidRDefault="00BC6846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6C97"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18234E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535EF26A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7C869B8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530A88A0" w14:textId="4AEF6B0A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(Importancia del triage – Importancia del buzón de sugerencias) – Apoyo y acompañamiento al Área de facturación (Referencia y contrarreferencia de pacientes) Elaboración de las fichas socioeconómicas, </w:t>
            </w:r>
            <w:r w:rsidR="008042B9">
              <w:rPr>
                <w:sz w:val="20"/>
                <w:szCs w:val="20"/>
              </w:rPr>
              <w:t xml:space="preserve">           capacitación al recurso  humano de la clínica la castellana en humanización del </w:t>
            </w:r>
            <w:r w:rsidR="00835E51">
              <w:rPr>
                <w:sz w:val="20"/>
                <w:szCs w:val="20"/>
              </w:rPr>
              <w:t>servicio</w:t>
            </w:r>
            <w:r w:rsidR="00025A6B">
              <w:rPr>
                <w:sz w:val="20"/>
                <w:szCs w:val="20"/>
              </w:rPr>
              <w:t>.</w:t>
            </w:r>
          </w:p>
          <w:p w14:paraId="56284DA5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337A5E1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4AC00B41" w14:textId="77777777" w:rsidTr="00B43157">
        <w:trPr>
          <w:trHeight w:val="70"/>
          <w:jc w:val="center"/>
        </w:trPr>
        <w:tc>
          <w:tcPr>
            <w:tcW w:w="1271" w:type="dxa"/>
            <w:vAlign w:val="center"/>
          </w:tcPr>
          <w:p w14:paraId="7EBE4F46" w14:textId="012B6FA9" w:rsidR="00E507D8" w:rsidRDefault="00BC6846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E507D8">
              <w:rPr>
                <w:sz w:val="20"/>
                <w:szCs w:val="20"/>
              </w:rPr>
              <w:t>/0</w:t>
            </w:r>
            <w:r w:rsidR="008848B7">
              <w:rPr>
                <w:sz w:val="20"/>
                <w:szCs w:val="20"/>
              </w:rPr>
              <w:t>2</w:t>
            </w:r>
            <w:r w:rsidR="00E507D8">
              <w:rPr>
                <w:sz w:val="20"/>
                <w:szCs w:val="20"/>
              </w:rPr>
              <w:t>/202</w:t>
            </w:r>
            <w:r w:rsidR="009C6CA4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65F42F6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3CC8AAA" w14:textId="0FEACB2D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</w:p>
        </w:tc>
        <w:tc>
          <w:tcPr>
            <w:tcW w:w="9368" w:type="dxa"/>
            <w:vAlign w:val="center"/>
          </w:tcPr>
          <w:p w14:paraId="38F097B1" w14:textId="5094EF59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</w:t>
            </w:r>
          </w:p>
          <w:p w14:paraId="00F8256A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2978CAE6" w14:textId="77777777" w:rsidTr="00B43157">
        <w:trPr>
          <w:trHeight w:val="228"/>
          <w:jc w:val="center"/>
        </w:trPr>
        <w:tc>
          <w:tcPr>
            <w:tcW w:w="1271" w:type="dxa"/>
            <w:vAlign w:val="center"/>
          </w:tcPr>
          <w:p w14:paraId="447C9BD9" w14:textId="173AA1F7" w:rsidR="00E507D8" w:rsidRDefault="008848B7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CA4">
              <w:rPr>
                <w:sz w:val="20"/>
                <w:szCs w:val="20"/>
              </w:rPr>
              <w:t>9/</w:t>
            </w:r>
            <w:r w:rsidR="00E507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9C6CA4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202</w:t>
            </w:r>
            <w:r w:rsidR="009C6CA4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7B73B3F6" w14:textId="0CADA6B1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0CBE64C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494EA3E3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68F210BB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905C4" w14:paraId="55C50512" w14:textId="77777777" w:rsidTr="009905C4">
        <w:trPr>
          <w:trHeight w:val="1402"/>
          <w:jc w:val="center"/>
        </w:trPr>
        <w:tc>
          <w:tcPr>
            <w:tcW w:w="1271" w:type="dxa"/>
            <w:vAlign w:val="center"/>
          </w:tcPr>
          <w:p w14:paraId="1A0CA1CA" w14:textId="07033269" w:rsidR="009905C4" w:rsidRDefault="008848B7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6CA4">
              <w:rPr>
                <w:sz w:val="20"/>
                <w:szCs w:val="20"/>
              </w:rPr>
              <w:t>0</w:t>
            </w:r>
            <w:r w:rsidR="009905C4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9905C4">
              <w:rPr>
                <w:sz w:val="20"/>
                <w:szCs w:val="20"/>
              </w:rPr>
              <w:t>/202</w:t>
            </w:r>
            <w:r w:rsidR="00ED358D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4B4CC022" w14:textId="69F4215D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  <w:r w:rsidR="00557750">
              <w:rPr>
                <w:b/>
                <w:sz w:val="20"/>
                <w:szCs w:val="20"/>
              </w:rPr>
              <w:t xml:space="preserve">.        </w:t>
            </w:r>
          </w:p>
          <w:p w14:paraId="71A779C1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5A73B8A2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40F6C3DE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905C4" w14:paraId="78C2AE16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02607330" w14:textId="2EF0D491" w:rsidR="009905C4" w:rsidRDefault="008848B7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D358D">
              <w:rPr>
                <w:sz w:val="20"/>
                <w:szCs w:val="20"/>
              </w:rPr>
              <w:t>/</w:t>
            </w:r>
            <w:r w:rsidR="009905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9905C4">
              <w:rPr>
                <w:sz w:val="20"/>
                <w:szCs w:val="20"/>
              </w:rPr>
              <w:t>/202</w:t>
            </w:r>
            <w:r w:rsidR="006F5C4D">
              <w:rPr>
                <w:sz w:val="20"/>
                <w:szCs w:val="20"/>
              </w:rPr>
              <w:t>5</w:t>
            </w:r>
          </w:p>
        </w:tc>
        <w:tc>
          <w:tcPr>
            <w:tcW w:w="3247" w:type="dxa"/>
            <w:vAlign w:val="center"/>
          </w:tcPr>
          <w:p w14:paraId="71C18F31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42D7D938" w14:textId="299F472F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</w:p>
        </w:tc>
        <w:tc>
          <w:tcPr>
            <w:tcW w:w="9368" w:type="dxa"/>
            <w:vAlign w:val="center"/>
          </w:tcPr>
          <w:p w14:paraId="6DB51880" w14:textId="005BDC8C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Actividad a realizar con el equipo interdisciplinario- </w:t>
            </w:r>
          </w:p>
          <w:p w14:paraId="5779DA90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E7371" w14:paraId="366508F1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4203CAFE" w14:textId="4D646687" w:rsidR="00BE7371" w:rsidRDefault="00BE7371" w:rsidP="00BE73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23/02/2025</w:t>
            </w:r>
          </w:p>
        </w:tc>
        <w:tc>
          <w:tcPr>
            <w:tcW w:w="3247" w:type="dxa"/>
            <w:vAlign w:val="center"/>
          </w:tcPr>
          <w:p w14:paraId="268F4A8A" w14:textId="69DE0E5C" w:rsidR="00BE7371" w:rsidRDefault="00BE7371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23/02/2025</w:t>
            </w:r>
          </w:p>
        </w:tc>
        <w:tc>
          <w:tcPr>
            <w:tcW w:w="9368" w:type="dxa"/>
            <w:vAlign w:val="center"/>
          </w:tcPr>
          <w:p w14:paraId="34670800" w14:textId="26990F55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</w:t>
            </w:r>
            <w:r w:rsidR="00025A6B">
              <w:rPr>
                <w:sz w:val="20"/>
                <w:szCs w:val="20"/>
              </w:rPr>
              <w:t>Capacitación</w:t>
            </w:r>
            <w:r w:rsidR="00247D74">
              <w:rPr>
                <w:sz w:val="20"/>
                <w:szCs w:val="20"/>
              </w:rPr>
              <w:t>. Ruta de atención a población vulnerable.</w:t>
            </w:r>
            <w:r w:rsidR="00025A6B">
              <w:rPr>
                <w:sz w:val="20"/>
                <w:szCs w:val="20"/>
              </w:rPr>
              <w:t xml:space="preserve"> </w:t>
            </w:r>
          </w:p>
          <w:p w14:paraId="622B68EC" w14:textId="77777777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E7371" w14:paraId="3D30747A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469FEF79" w14:textId="2702758F" w:rsidR="00BE7371" w:rsidRDefault="00BE7371" w:rsidP="00BE73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24/02/</w:t>
            </w:r>
            <w:r w:rsidR="00143F49">
              <w:rPr>
                <w:sz w:val="20"/>
                <w:szCs w:val="20"/>
              </w:rPr>
              <w:t>2025</w:t>
            </w:r>
          </w:p>
        </w:tc>
        <w:tc>
          <w:tcPr>
            <w:tcW w:w="3247" w:type="dxa"/>
            <w:vAlign w:val="center"/>
          </w:tcPr>
          <w:p w14:paraId="6FAAABA8" w14:textId="77777777" w:rsidR="00BE7371" w:rsidRDefault="00BE7371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00B2C01D" w14:textId="77777777" w:rsidR="00BE7371" w:rsidRDefault="00BE7371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01884D10" w14:textId="77777777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6480D321" w14:textId="77777777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E7371" w14:paraId="01C234DE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1F671CC3" w14:textId="3911707D" w:rsidR="00BE7371" w:rsidRDefault="00143F49" w:rsidP="00BE73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26/02/2025</w:t>
            </w:r>
          </w:p>
        </w:tc>
        <w:tc>
          <w:tcPr>
            <w:tcW w:w="3247" w:type="dxa"/>
            <w:vAlign w:val="center"/>
          </w:tcPr>
          <w:p w14:paraId="65010A0B" w14:textId="4880BE0B" w:rsidR="00BE7371" w:rsidRDefault="00BE7371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CLINICA LA CASTELLANA.        </w:t>
            </w:r>
          </w:p>
          <w:p w14:paraId="51C736E3" w14:textId="77777777" w:rsidR="00BE7371" w:rsidRDefault="00BE7371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73EB40C7" w14:textId="77777777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62917855" w14:textId="77777777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E7371" w14:paraId="352958C3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1717FF35" w14:textId="4DA24527" w:rsidR="00BE7371" w:rsidRDefault="00143F49" w:rsidP="00BE73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27/02/2025</w:t>
            </w:r>
          </w:p>
        </w:tc>
        <w:tc>
          <w:tcPr>
            <w:tcW w:w="3247" w:type="dxa"/>
            <w:vAlign w:val="center"/>
          </w:tcPr>
          <w:p w14:paraId="23211678" w14:textId="77777777" w:rsidR="00BE7371" w:rsidRDefault="00BE7371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0EA645A3" w14:textId="4767BCF4" w:rsidR="00BE7371" w:rsidRDefault="00BE7371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</w:p>
        </w:tc>
        <w:tc>
          <w:tcPr>
            <w:tcW w:w="9368" w:type="dxa"/>
            <w:vAlign w:val="center"/>
          </w:tcPr>
          <w:p w14:paraId="71C8C1CB" w14:textId="77777777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Actividad a realizar con el equipo interdisciplinario- </w:t>
            </w:r>
          </w:p>
          <w:p w14:paraId="1BCA263B" w14:textId="77777777" w:rsidR="00BE7371" w:rsidRDefault="00BE7371" w:rsidP="00BE7371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E7371" w14:paraId="282505C0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0639F530" w14:textId="0C88C752" w:rsidR="00BE7371" w:rsidRDefault="006A380D" w:rsidP="00BE737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28/02/2025</w:t>
            </w:r>
          </w:p>
        </w:tc>
        <w:tc>
          <w:tcPr>
            <w:tcW w:w="3247" w:type="dxa"/>
            <w:vAlign w:val="center"/>
          </w:tcPr>
          <w:p w14:paraId="787FDAE5" w14:textId="03A9205A" w:rsidR="00BE7371" w:rsidRDefault="006A380D" w:rsidP="00BE737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  <w:r w:rsidR="00A66B72">
              <w:rPr>
                <w:b/>
                <w:sz w:val="20"/>
                <w:szCs w:val="20"/>
              </w:rPr>
              <w:t>. PUESTO DE SALUD. SAN MARTIN</w:t>
            </w:r>
          </w:p>
        </w:tc>
        <w:tc>
          <w:tcPr>
            <w:tcW w:w="9368" w:type="dxa"/>
            <w:vAlign w:val="center"/>
          </w:tcPr>
          <w:p w14:paraId="5BFD86B0" w14:textId="740CE34C" w:rsidR="00BE7371" w:rsidRDefault="001F28E7" w:rsidP="00BE737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Seguimientos al.  Censo de pacientes, intervención de trabajo. Social </w:t>
            </w:r>
            <w:r w:rsidR="00432044">
              <w:rPr>
                <w:sz w:val="20"/>
                <w:szCs w:val="20"/>
              </w:rPr>
              <w:t xml:space="preserve">apertura de buzón apoyo y </w:t>
            </w:r>
            <w:r w:rsidR="00CF7EF0">
              <w:rPr>
                <w:sz w:val="20"/>
                <w:szCs w:val="20"/>
              </w:rPr>
              <w:t>acompañamiento a la central de referencia. Organización de</w:t>
            </w:r>
            <w:r w:rsidR="006905FB">
              <w:rPr>
                <w:sz w:val="20"/>
                <w:szCs w:val="20"/>
              </w:rPr>
              <w:t xml:space="preserve"> la </w:t>
            </w:r>
            <w:r w:rsidR="00CF7EF0">
              <w:rPr>
                <w:sz w:val="20"/>
                <w:szCs w:val="20"/>
              </w:rPr>
              <w:t xml:space="preserve"> estadísticas </w:t>
            </w:r>
            <w:r w:rsidR="006905FB">
              <w:rPr>
                <w:sz w:val="20"/>
                <w:szCs w:val="20"/>
              </w:rPr>
              <w:t xml:space="preserve">de los pacientes  que asistieron </w:t>
            </w:r>
            <w:r w:rsidR="00731F19">
              <w:rPr>
                <w:sz w:val="20"/>
                <w:szCs w:val="20"/>
              </w:rPr>
              <w:t>y los no asistente en las consultas de pediatría , ginecología y medicina interna.</w:t>
            </w:r>
          </w:p>
        </w:tc>
      </w:tr>
    </w:tbl>
    <w:p w14:paraId="3CF8141E" w14:textId="77777777" w:rsidR="009905C4" w:rsidRDefault="009905C4" w:rsidP="00BB2AE1">
      <w:pPr>
        <w:spacing w:after="0"/>
      </w:pPr>
    </w:p>
    <w:p w14:paraId="76FA7A58" w14:textId="77777777" w:rsidR="009905C4" w:rsidRDefault="009905C4" w:rsidP="00BB2AE1">
      <w:pPr>
        <w:spacing w:after="0"/>
      </w:pPr>
    </w:p>
    <w:p w14:paraId="31E035D7" w14:textId="77777777" w:rsidR="009905C4" w:rsidRDefault="009905C4" w:rsidP="00BB2AE1">
      <w:pPr>
        <w:spacing w:after="0"/>
      </w:pPr>
    </w:p>
    <w:p w14:paraId="61B4CAF7" w14:textId="77777777" w:rsidR="009905C4" w:rsidRDefault="009905C4" w:rsidP="00BB2AE1">
      <w:pPr>
        <w:spacing w:after="0"/>
      </w:pPr>
    </w:p>
    <w:p w14:paraId="4A9E101B" w14:textId="77777777" w:rsidR="009905C4" w:rsidRDefault="009905C4" w:rsidP="00BB2AE1">
      <w:pPr>
        <w:spacing w:after="0"/>
      </w:pPr>
    </w:p>
    <w:p w14:paraId="27E70D5C" w14:textId="77777777" w:rsidR="009905C4" w:rsidRDefault="009905C4" w:rsidP="00BB2AE1">
      <w:pPr>
        <w:spacing w:after="0"/>
      </w:pPr>
    </w:p>
    <w:p w14:paraId="03688E7B" w14:textId="77777777" w:rsidR="009905C4" w:rsidRDefault="009905C4" w:rsidP="00BB2AE1">
      <w:pPr>
        <w:spacing w:after="0"/>
      </w:pPr>
    </w:p>
    <w:p w14:paraId="086C79A3" w14:textId="030AD483" w:rsidR="00BB2AE1" w:rsidRDefault="00BB2AE1" w:rsidP="00BB2AE1">
      <w:pPr>
        <w:spacing w:after="0"/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766CDDB9" wp14:editId="4982FA9E">
            <wp:simplePos x="0" y="0"/>
            <wp:positionH relativeFrom="column">
              <wp:posOffset>180975</wp:posOffset>
            </wp:positionH>
            <wp:positionV relativeFrom="paragraph">
              <wp:posOffset>161925</wp:posOffset>
            </wp:positionV>
            <wp:extent cx="1222745" cy="363582"/>
            <wp:effectExtent l="0" t="0" r="0" b="0"/>
            <wp:wrapNone/>
            <wp:docPr id="37" name="image1.png" descr="E:\Users\PC2\Downloads\IMG-20210817-WA0008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:\Users\PC2\Downloads\IMG-20210817-WA0008_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745" cy="363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8320C8" w14:textId="77777777" w:rsidR="00BB2AE1" w:rsidRDefault="00BB2AE1" w:rsidP="00BB2AE1">
      <w:pPr>
        <w:spacing w:after="0"/>
      </w:pPr>
    </w:p>
    <w:p w14:paraId="758D65D4" w14:textId="77777777" w:rsidR="00BB2AE1" w:rsidRDefault="00BB2AE1" w:rsidP="00BB2AE1">
      <w:pPr>
        <w:spacing w:after="0"/>
      </w:pPr>
    </w:p>
    <w:p w14:paraId="4C8879AA" w14:textId="77777777" w:rsidR="00BB2AE1" w:rsidRDefault="00BB2AE1" w:rsidP="00BB2AE1">
      <w:pPr>
        <w:spacing w:after="0"/>
        <w:rPr>
          <w:b/>
          <w:sz w:val="24"/>
          <w:szCs w:val="24"/>
        </w:rPr>
      </w:pPr>
      <w:r>
        <w:t xml:space="preserve">     </w:t>
      </w:r>
      <w:r>
        <w:rPr>
          <w:b/>
        </w:rPr>
        <w:t>ZOILA BERMUDEZ CUCUNUBA</w:t>
      </w:r>
    </w:p>
    <w:p w14:paraId="2AB04E25" w14:textId="77777777" w:rsidR="00BB2AE1" w:rsidRDefault="00BB2AE1" w:rsidP="00BB2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Trabajadora Social – E.S.E Alejandro Prospero Reverend</w:t>
      </w:r>
    </w:p>
    <w:p w14:paraId="48B29DAF" w14:textId="77777777" w:rsidR="00BB2AE1" w:rsidRDefault="00BB2AE1" w:rsidP="00BB2AE1">
      <w:pPr>
        <w:spacing w:after="0"/>
        <w:rPr>
          <w:sz w:val="24"/>
          <w:szCs w:val="24"/>
        </w:rPr>
      </w:pPr>
    </w:p>
    <w:p w14:paraId="07581DEA" w14:textId="77777777" w:rsidR="00BB2AE1" w:rsidRDefault="00BB2AE1" w:rsidP="00BB2AE1">
      <w:pPr>
        <w:spacing w:after="0"/>
      </w:pPr>
    </w:p>
    <w:p w14:paraId="6509D592" w14:textId="77777777" w:rsidR="000B29BC" w:rsidRDefault="000B29BC"/>
    <w:sectPr w:rsidR="000B29BC">
      <w:pgSz w:w="15840" w:h="12240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1"/>
    <w:rsid w:val="00025A6B"/>
    <w:rsid w:val="000620BD"/>
    <w:rsid w:val="000B29BC"/>
    <w:rsid w:val="000E2565"/>
    <w:rsid w:val="000E596A"/>
    <w:rsid w:val="00100F7B"/>
    <w:rsid w:val="00143F49"/>
    <w:rsid w:val="001504C9"/>
    <w:rsid w:val="0018234E"/>
    <w:rsid w:val="001965E6"/>
    <w:rsid w:val="001B7238"/>
    <w:rsid w:val="001C1ED7"/>
    <w:rsid w:val="001C2A34"/>
    <w:rsid w:val="001F28E7"/>
    <w:rsid w:val="00203F5D"/>
    <w:rsid w:val="00222121"/>
    <w:rsid w:val="0023346C"/>
    <w:rsid w:val="00247D74"/>
    <w:rsid w:val="00291AE7"/>
    <w:rsid w:val="00292BD0"/>
    <w:rsid w:val="002A04D7"/>
    <w:rsid w:val="002E50C6"/>
    <w:rsid w:val="003458E1"/>
    <w:rsid w:val="00365417"/>
    <w:rsid w:val="00381B48"/>
    <w:rsid w:val="00396102"/>
    <w:rsid w:val="00432044"/>
    <w:rsid w:val="0048662F"/>
    <w:rsid w:val="004923C8"/>
    <w:rsid w:val="00495043"/>
    <w:rsid w:val="004C5EEC"/>
    <w:rsid w:val="00507FC3"/>
    <w:rsid w:val="00510766"/>
    <w:rsid w:val="00511120"/>
    <w:rsid w:val="00521FA8"/>
    <w:rsid w:val="0052796A"/>
    <w:rsid w:val="00557750"/>
    <w:rsid w:val="00576A7C"/>
    <w:rsid w:val="0058405C"/>
    <w:rsid w:val="005D0CA3"/>
    <w:rsid w:val="00611256"/>
    <w:rsid w:val="006256B3"/>
    <w:rsid w:val="0068142C"/>
    <w:rsid w:val="006856BB"/>
    <w:rsid w:val="006905FB"/>
    <w:rsid w:val="006A380D"/>
    <w:rsid w:val="006F0D17"/>
    <w:rsid w:val="006F5C4D"/>
    <w:rsid w:val="006F6A8B"/>
    <w:rsid w:val="007214E3"/>
    <w:rsid w:val="00731F19"/>
    <w:rsid w:val="00753C9C"/>
    <w:rsid w:val="00754E30"/>
    <w:rsid w:val="007B78F9"/>
    <w:rsid w:val="007C0A07"/>
    <w:rsid w:val="007D4292"/>
    <w:rsid w:val="008042B9"/>
    <w:rsid w:val="0080583E"/>
    <w:rsid w:val="00835E51"/>
    <w:rsid w:val="00854DEC"/>
    <w:rsid w:val="008848B7"/>
    <w:rsid w:val="008A2DFE"/>
    <w:rsid w:val="00936A12"/>
    <w:rsid w:val="009905C4"/>
    <w:rsid w:val="009B620E"/>
    <w:rsid w:val="009C6CA4"/>
    <w:rsid w:val="009D33FE"/>
    <w:rsid w:val="009D5E60"/>
    <w:rsid w:val="009E0722"/>
    <w:rsid w:val="00A01C8B"/>
    <w:rsid w:val="00A66B72"/>
    <w:rsid w:val="00AB4C41"/>
    <w:rsid w:val="00AC25E5"/>
    <w:rsid w:val="00AF5A7E"/>
    <w:rsid w:val="00B16A20"/>
    <w:rsid w:val="00B22DF0"/>
    <w:rsid w:val="00B77F3B"/>
    <w:rsid w:val="00BB2AE1"/>
    <w:rsid w:val="00BC6846"/>
    <w:rsid w:val="00BE7371"/>
    <w:rsid w:val="00C61706"/>
    <w:rsid w:val="00C63E6C"/>
    <w:rsid w:val="00C84038"/>
    <w:rsid w:val="00CA214A"/>
    <w:rsid w:val="00CB1F23"/>
    <w:rsid w:val="00CE20E5"/>
    <w:rsid w:val="00CF2468"/>
    <w:rsid w:val="00CF7EF0"/>
    <w:rsid w:val="00D03DE7"/>
    <w:rsid w:val="00D1638D"/>
    <w:rsid w:val="00D449AF"/>
    <w:rsid w:val="00D6439F"/>
    <w:rsid w:val="00D724CA"/>
    <w:rsid w:val="00DF445E"/>
    <w:rsid w:val="00E12D67"/>
    <w:rsid w:val="00E16C97"/>
    <w:rsid w:val="00E20DD2"/>
    <w:rsid w:val="00E3011A"/>
    <w:rsid w:val="00E31444"/>
    <w:rsid w:val="00E507D8"/>
    <w:rsid w:val="00E65BEB"/>
    <w:rsid w:val="00EB2938"/>
    <w:rsid w:val="00ED358D"/>
    <w:rsid w:val="00F00876"/>
    <w:rsid w:val="00F802DF"/>
    <w:rsid w:val="00FB2AD1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8A30"/>
  <w15:chartTrackingRefBased/>
  <w15:docId w15:val="{C0C6A56B-C84D-4E42-B5AC-56F1AF48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E1"/>
    <w:rPr>
      <w:rFonts w:ascii="Calibri" w:eastAsia="Calibri" w:hAnsi="Calibri" w:cs="Calibri"/>
      <w:kern w:val="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2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A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B2AE1"/>
    <w:pPr>
      <w:widowControl w:val="0"/>
      <w:autoSpaceDE w:val="0"/>
      <w:autoSpaceDN w:val="0"/>
      <w:spacing w:after="0" w:line="240" w:lineRule="auto"/>
    </w:pPr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OSPINO BERMUDEZ</dc:creator>
  <cp:keywords/>
  <dc:description/>
  <cp:lastModifiedBy>GARCIA RAMOS EVA ROSA</cp:lastModifiedBy>
  <cp:revision>2</cp:revision>
  <dcterms:created xsi:type="dcterms:W3CDTF">2025-02-04T16:21:00Z</dcterms:created>
  <dcterms:modified xsi:type="dcterms:W3CDTF">2025-02-04T16:21:00Z</dcterms:modified>
</cp:coreProperties>
</file>